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9D" w:rsidRDefault="000C499D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00</w:t>
      </w:r>
      <w:r w:rsidR="00782B3E">
        <w:rPr>
          <w:rFonts w:ascii="Verdana" w:hAnsi="Verdana"/>
          <w:b/>
          <w:sz w:val="24"/>
          <w:szCs w:val="24"/>
        </w:rPr>
        <w:t xml:space="preserve">8 </w:t>
      </w:r>
      <w:bookmarkStart w:id="0" w:name="_GoBack"/>
      <w:bookmarkEnd w:id="0"/>
      <w:r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Pr="00831FAE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4"/>
          <w:szCs w:val="24"/>
        </w:rPr>
      </w:pPr>
    </w:p>
    <w:p w:rsidR="00AD5561" w:rsidRPr="00ED197E" w:rsidRDefault="001D3F61" w:rsidP="00ED197E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O Balancete do mês de </w:t>
      </w:r>
      <w:proofErr w:type="gramStart"/>
      <w:r>
        <w:rPr>
          <w:rFonts w:ascii="Verdana" w:hAnsi="Verdana" w:cs="Arial"/>
          <w:sz w:val="24"/>
          <w:szCs w:val="24"/>
        </w:rPr>
        <w:t>Dezembro</w:t>
      </w:r>
      <w:proofErr w:type="gramEnd"/>
      <w:r>
        <w:rPr>
          <w:rFonts w:ascii="Verdana" w:hAnsi="Verdana" w:cs="Arial"/>
          <w:sz w:val="24"/>
          <w:szCs w:val="24"/>
        </w:rPr>
        <w:t xml:space="preserve"> de 2020 já encontra-se no arquivo do Controle Interno da Prefeitura Municipal de Palmelo/Go</w:t>
      </w:r>
      <w:r w:rsidR="00ED197E">
        <w:rPr>
          <w:rFonts w:ascii="Verdana" w:hAnsi="Verdana" w:cs="Arial"/>
          <w:sz w:val="24"/>
          <w:szCs w:val="24"/>
        </w:rPr>
        <w:t>?</w:t>
      </w:r>
    </w:p>
    <w:p w:rsidR="00ED197E" w:rsidRPr="00ED197E" w:rsidRDefault="001D3F61" w:rsidP="00ED197E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Caso Positivo enviar cópia ao Poder Legislativo.</w:t>
      </w:r>
    </w:p>
    <w:p w:rsidR="00ED197E" w:rsidRDefault="00ED197E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023F98" w:rsidRPr="00585912" w:rsidRDefault="00585912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</w:t>
      </w:r>
      <w:r w:rsidR="002001AD">
        <w:rPr>
          <w:rFonts w:ascii="Verdana" w:hAnsi="Verdana"/>
          <w:sz w:val="24"/>
          <w:szCs w:val="24"/>
        </w:rPr>
        <w:t>relacionados a Administração Pú</w:t>
      </w:r>
      <w:r w:rsidR="00E138EC">
        <w:rPr>
          <w:rFonts w:ascii="Verdana" w:hAnsi="Verdana"/>
          <w:sz w:val="24"/>
          <w:szCs w:val="24"/>
        </w:rPr>
        <w:t xml:space="preserve">blica </w:t>
      </w:r>
      <w:r w:rsidR="00AC284A">
        <w:rPr>
          <w:rFonts w:ascii="Verdana" w:hAnsi="Verdana"/>
          <w:sz w:val="24"/>
          <w:szCs w:val="24"/>
        </w:rPr>
        <w:t xml:space="preserve">bem como as prestações de contas para que possamos analisar os balancetes que já deveriam estar </w:t>
      </w:r>
      <w:proofErr w:type="spellStart"/>
      <w:proofErr w:type="gramStart"/>
      <w:r w:rsidR="00AC284A">
        <w:rPr>
          <w:rFonts w:ascii="Verdana" w:hAnsi="Verdana"/>
          <w:sz w:val="24"/>
          <w:szCs w:val="24"/>
        </w:rPr>
        <w:t>a</w:t>
      </w:r>
      <w:proofErr w:type="spellEnd"/>
      <w:proofErr w:type="gramEnd"/>
      <w:r w:rsidR="00AC284A">
        <w:rPr>
          <w:rFonts w:ascii="Verdana" w:hAnsi="Verdana"/>
          <w:sz w:val="24"/>
          <w:szCs w:val="24"/>
        </w:rPr>
        <w:t xml:space="preserve"> disposição do Legislativo. </w:t>
      </w: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B65AB7">
        <w:rPr>
          <w:rFonts w:ascii="Verdana" w:hAnsi="Verdana"/>
          <w:sz w:val="24"/>
          <w:szCs w:val="24"/>
        </w:rPr>
        <w:t>26</w:t>
      </w:r>
      <w:r w:rsidR="00E138EC">
        <w:rPr>
          <w:rFonts w:ascii="Verdana" w:hAnsi="Verdana"/>
          <w:sz w:val="24"/>
          <w:szCs w:val="24"/>
        </w:rPr>
        <w:t xml:space="preserve"> de abri</w:t>
      </w:r>
      <w:r w:rsidR="00AC284A">
        <w:rPr>
          <w:rFonts w:ascii="Verdana" w:hAnsi="Verdana"/>
          <w:sz w:val="24"/>
          <w:szCs w:val="24"/>
        </w:rPr>
        <w:t>l</w:t>
      </w:r>
      <w:r w:rsidR="00E138EC">
        <w:rPr>
          <w:rFonts w:ascii="Verdana" w:hAnsi="Verdana"/>
          <w:sz w:val="24"/>
          <w:szCs w:val="24"/>
        </w:rPr>
        <w:t xml:space="preserve"> de 2021</w:t>
      </w:r>
      <w:r w:rsidR="00D44B06">
        <w:rPr>
          <w:rFonts w:ascii="Verdana" w:hAnsi="Verdana"/>
          <w:sz w:val="24"/>
          <w:szCs w:val="24"/>
        </w:rPr>
        <w:t>.</w:t>
      </w:r>
    </w:p>
    <w:p w:rsidR="00E138EC" w:rsidRDefault="00E138EC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B65AB7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Wellington Adolfo da Silva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A61" w:rsidRDefault="00813A61" w:rsidP="007D5B17">
      <w:pPr>
        <w:spacing w:after="0" w:line="240" w:lineRule="auto"/>
      </w:pPr>
      <w:r>
        <w:separator/>
      </w:r>
    </w:p>
  </w:endnote>
  <w:endnote w:type="continuationSeparator" w:id="0">
    <w:p w:rsidR="00813A61" w:rsidRDefault="00813A61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A61" w:rsidRDefault="00813A61" w:rsidP="007D5B17">
      <w:pPr>
        <w:spacing w:after="0" w:line="240" w:lineRule="auto"/>
      </w:pPr>
      <w:r>
        <w:separator/>
      </w:r>
    </w:p>
  </w:footnote>
  <w:footnote w:type="continuationSeparator" w:id="0">
    <w:p w:rsidR="00813A61" w:rsidRDefault="00813A61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27"/>
                        <w:bookmarkStart w:id="2" w:name="_MON_1051597535"/>
                        <w:bookmarkStart w:id="3" w:name="_MON_1051597582"/>
                        <w:bookmarkStart w:id="4" w:name="_MON_1051597591"/>
                        <w:bookmarkStart w:id="5" w:name="_MON_1051597200"/>
                        <w:bookmarkStart w:id="6" w:name="_MON_1051597246"/>
                        <w:bookmarkStart w:id="7" w:name="_MON_1051597254"/>
                        <w:bookmarkStart w:id="8" w:name="_MON_1051597272"/>
                        <w:bookmarkStart w:id="9" w:name="_MON_1051597279"/>
                        <w:bookmarkStart w:id="10" w:name="_MON_1051597408"/>
                        <w:bookmarkStart w:id="11" w:name="_MON_1051597437"/>
                        <w:bookmarkStart w:id="12" w:name="_MON_1051597465"/>
                        <w:bookmarkStart w:id="13" w:name="_MON_1051597483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504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1044048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83"/>
                  <w:bookmarkStart w:id="16" w:name="_MON_1051597504"/>
                  <w:bookmarkStart w:id="17" w:name="_MON_1051597527"/>
                  <w:bookmarkStart w:id="18" w:name="_MON_1051597535"/>
                  <w:bookmarkStart w:id="19" w:name="_MON_1051597582"/>
                  <w:bookmarkStart w:id="20" w:name="_MON_1051597591"/>
                  <w:bookmarkStart w:id="21" w:name="_MON_1051597200"/>
                  <w:bookmarkStart w:id="22" w:name="_MON_1051597246"/>
                  <w:bookmarkStart w:id="23" w:name="_MON_1051597254"/>
                  <w:bookmarkStart w:id="24" w:name="_MON_1051597272"/>
                  <w:bookmarkStart w:id="25" w:name="_MON_1051597279"/>
                  <w:bookmarkStart w:id="26" w:name="_MON_1051597408"/>
                  <w:bookmarkStart w:id="27" w:name="_MON_1051597437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465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61328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E138EC" w:rsidRDefault="00BF6E80" w:rsidP="00E138EC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51F67FFD"/>
    <w:multiLevelType w:val="multilevel"/>
    <w:tmpl w:val="D34468F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1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2520"/>
      </w:pPr>
      <w:rPr>
        <w:rFonts w:hint="default"/>
      </w:rPr>
    </w:lvl>
  </w:abstractNum>
  <w:abstractNum w:abstractNumId="4" w15:restartNumberingAfterBreak="0">
    <w:nsid w:val="64B41C9A"/>
    <w:multiLevelType w:val="hybridMultilevel"/>
    <w:tmpl w:val="2B384704"/>
    <w:lvl w:ilvl="0" w:tplc="245C60F0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C499D"/>
    <w:rsid w:val="00111E94"/>
    <w:rsid w:val="0014744A"/>
    <w:rsid w:val="001B3AA2"/>
    <w:rsid w:val="001D34F2"/>
    <w:rsid w:val="001D3F61"/>
    <w:rsid w:val="001E4C1F"/>
    <w:rsid w:val="002001AD"/>
    <w:rsid w:val="0020489D"/>
    <w:rsid w:val="00211947"/>
    <w:rsid w:val="002450B0"/>
    <w:rsid w:val="00245971"/>
    <w:rsid w:val="00281CAA"/>
    <w:rsid w:val="002956ED"/>
    <w:rsid w:val="002B77E7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E1E4A"/>
    <w:rsid w:val="004E5C68"/>
    <w:rsid w:val="004F00B1"/>
    <w:rsid w:val="00524AD9"/>
    <w:rsid w:val="00585912"/>
    <w:rsid w:val="005B17FD"/>
    <w:rsid w:val="0060197E"/>
    <w:rsid w:val="00621E7B"/>
    <w:rsid w:val="006336B5"/>
    <w:rsid w:val="00680DAC"/>
    <w:rsid w:val="00683E58"/>
    <w:rsid w:val="00694E1A"/>
    <w:rsid w:val="006A3F35"/>
    <w:rsid w:val="006D4FAC"/>
    <w:rsid w:val="006E1C81"/>
    <w:rsid w:val="00751CDF"/>
    <w:rsid w:val="00782B3E"/>
    <w:rsid w:val="007A07FC"/>
    <w:rsid w:val="007B21AB"/>
    <w:rsid w:val="007D5B17"/>
    <w:rsid w:val="007E0E3C"/>
    <w:rsid w:val="007E4D0C"/>
    <w:rsid w:val="008116B5"/>
    <w:rsid w:val="00813A61"/>
    <w:rsid w:val="00831FAE"/>
    <w:rsid w:val="00832933"/>
    <w:rsid w:val="008575F5"/>
    <w:rsid w:val="00880185"/>
    <w:rsid w:val="00891528"/>
    <w:rsid w:val="008B29C9"/>
    <w:rsid w:val="008C765F"/>
    <w:rsid w:val="008D580B"/>
    <w:rsid w:val="00905C91"/>
    <w:rsid w:val="009341B4"/>
    <w:rsid w:val="00967427"/>
    <w:rsid w:val="00971ECB"/>
    <w:rsid w:val="00976755"/>
    <w:rsid w:val="00995352"/>
    <w:rsid w:val="00A1157B"/>
    <w:rsid w:val="00A22612"/>
    <w:rsid w:val="00A5574B"/>
    <w:rsid w:val="00A5734A"/>
    <w:rsid w:val="00A61352"/>
    <w:rsid w:val="00A70457"/>
    <w:rsid w:val="00AC284A"/>
    <w:rsid w:val="00AC2A99"/>
    <w:rsid w:val="00AD5561"/>
    <w:rsid w:val="00AF1AB7"/>
    <w:rsid w:val="00B039E3"/>
    <w:rsid w:val="00B16381"/>
    <w:rsid w:val="00B26828"/>
    <w:rsid w:val="00B34F52"/>
    <w:rsid w:val="00B65AB7"/>
    <w:rsid w:val="00BA44EA"/>
    <w:rsid w:val="00BA5568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38EC"/>
    <w:rsid w:val="00E154C9"/>
    <w:rsid w:val="00E352AC"/>
    <w:rsid w:val="00E43990"/>
    <w:rsid w:val="00E83663"/>
    <w:rsid w:val="00EA3DCA"/>
    <w:rsid w:val="00EC00E4"/>
    <w:rsid w:val="00EC6DCF"/>
    <w:rsid w:val="00EC74B8"/>
    <w:rsid w:val="00ED197E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cp:lastPrinted>2021-04-27T18:54:00Z</cp:lastPrinted>
  <dcterms:created xsi:type="dcterms:W3CDTF">2021-04-27T18:54:00Z</dcterms:created>
  <dcterms:modified xsi:type="dcterms:W3CDTF">2021-04-27T18:54:00Z</dcterms:modified>
</cp:coreProperties>
</file>